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4773" w14:textId="77777777" w:rsidR="00D36327" w:rsidRPr="00F857F2" w:rsidRDefault="00B942BD" w:rsidP="00B942BD">
      <w:pPr>
        <w:pStyle w:val="a3"/>
        <w:spacing w:line="276" w:lineRule="auto"/>
        <w:jc w:val="right"/>
        <w:rPr>
          <w:rFonts w:ascii="Arial" w:hAnsi="Arial" w:cs="Arial"/>
          <w:b/>
          <w:bCs/>
          <w:color w:val="282A2E"/>
          <w:sz w:val="20"/>
          <w:szCs w:val="20"/>
        </w:rPr>
      </w:pPr>
      <w:r>
        <w:rPr>
          <w:rFonts w:ascii="Arial" w:hAnsi="Arial" w:cs="Arial"/>
          <w:b/>
          <w:bCs/>
          <w:noProof/>
          <w:color w:val="282A2E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3D3B79D2" wp14:editId="2DBD4C86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284730" cy="543560"/>
            <wp:effectExtent l="0" t="0" r="1270" b="8890"/>
            <wp:wrapThrough wrapText="bothSides">
              <wp:wrapPolygon edited="0">
                <wp:start x="0" y="0"/>
                <wp:lineTo x="0" y="21196"/>
                <wp:lineTo x="21432" y="21196"/>
                <wp:lineTo x="2143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3F8D" w:rsidRPr="00F857F2">
        <w:rPr>
          <w:rFonts w:ascii="Arial" w:hAnsi="Arial" w:cs="Arial"/>
          <w:b/>
          <w:bCs/>
          <w:color w:val="282A2E"/>
          <w:sz w:val="20"/>
          <w:szCs w:val="20"/>
        </w:rPr>
        <w:t xml:space="preserve">Пресс-служба </w:t>
      </w:r>
      <w:proofErr w:type="gramStart"/>
      <w:r w:rsidR="00FC3F8D" w:rsidRPr="00F857F2">
        <w:rPr>
          <w:rFonts w:ascii="Arial" w:hAnsi="Arial" w:cs="Arial"/>
          <w:b/>
          <w:bCs/>
          <w:color w:val="282A2E"/>
          <w:sz w:val="20"/>
          <w:szCs w:val="20"/>
        </w:rPr>
        <w:t>Саха(</w:t>
      </w:r>
      <w:proofErr w:type="gramEnd"/>
      <w:r w:rsidR="00FC3F8D" w:rsidRPr="00F857F2">
        <w:rPr>
          <w:rFonts w:ascii="Arial" w:hAnsi="Arial" w:cs="Arial"/>
          <w:b/>
          <w:bCs/>
          <w:color w:val="282A2E"/>
          <w:sz w:val="20"/>
          <w:szCs w:val="20"/>
        </w:rPr>
        <w:t>Якутия)</w:t>
      </w:r>
      <w:proofErr w:type="spellStart"/>
      <w:r w:rsidR="00FC3F8D" w:rsidRPr="00F857F2">
        <w:rPr>
          <w:rFonts w:ascii="Arial" w:hAnsi="Arial" w:cs="Arial"/>
          <w:b/>
          <w:bCs/>
          <w:color w:val="282A2E"/>
          <w:sz w:val="20"/>
          <w:szCs w:val="20"/>
        </w:rPr>
        <w:t>стата</w:t>
      </w:r>
      <w:proofErr w:type="spellEnd"/>
    </w:p>
    <w:p w14:paraId="621CDC45" w14:textId="77777777" w:rsidR="00FC3F8D" w:rsidRPr="00F857F2" w:rsidRDefault="00FC3F8D" w:rsidP="00B942BD">
      <w:pPr>
        <w:pStyle w:val="a3"/>
        <w:spacing w:line="276" w:lineRule="auto"/>
        <w:jc w:val="right"/>
        <w:rPr>
          <w:rFonts w:ascii="Arial" w:hAnsi="Arial" w:cs="Arial"/>
          <w:color w:val="282A2E"/>
          <w:sz w:val="20"/>
          <w:szCs w:val="20"/>
        </w:rPr>
      </w:pPr>
      <w:r w:rsidRPr="00F857F2">
        <w:rPr>
          <w:rFonts w:ascii="Arial" w:hAnsi="Arial" w:cs="Arial"/>
          <w:color w:val="282A2E"/>
          <w:sz w:val="20"/>
          <w:szCs w:val="20"/>
        </w:rPr>
        <w:t xml:space="preserve">Телефон: +7 (4112) </w:t>
      </w:r>
      <w:r w:rsidR="00D376F7">
        <w:rPr>
          <w:rFonts w:ascii="Arial" w:hAnsi="Arial" w:cs="Arial"/>
          <w:color w:val="282A2E"/>
          <w:sz w:val="20"/>
          <w:szCs w:val="20"/>
        </w:rPr>
        <w:t>42-45-18</w:t>
      </w:r>
    </w:p>
    <w:p w14:paraId="083B2693" w14:textId="77777777" w:rsidR="00FC3F8D" w:rsidRPr="00AA5308" w:rsidRDefault="00FC3F8D" w:rsidP="00B942BD">
      <w:pPr>
        <w:pStyle w:val="a3"/>
        <w:spacing w:line="276" w:lineRule="auto"/>
        <w:jc w:val="right"/>
        <w:rPr>
          <w:rFonts w:ascii="Arial" w:hAnsi="Arial" w:cs="Arial"/>
          <w:color w:val="282A2E"/>
          <w:sz w:val="20"/>
          <w:szCs w:val="20"/>
        </w:rPr>
      </w:pPr>
      <w:r w:rsidRPr="00F857F2">
        <w:rPr>
          <w:rFonts w:ascii="Arial" w:hAnsi="Arial" w:cs="Arial"/>
          <w:color w:val="282A2E"/>
          <w:sz w:val="20"/>
          <w:szCs w:val="20"/>
          <w:lang w:val="en-US"/>
        </w:rPr>
        <w:t>e</w:t>
      </w:r>
      <w:r w:rsidRPr="00AA5308">
        <w:rPr>
          <w:rFonts w:ascii="Arial" w:hAnsi="Arial" w:cs="Arial"/>
          <w:color w:val="282A2E"/>
          <w:sz w:val="20"/>
          <w:szCs w:val="20"/>
        </w:rPr>
        <w:t>-</w:t>
      </w:r>
      <w:r w:rsidRPr="00F857F2">
        <w:rPr>
          <w:rFonts w:ascii="Arial" w:hAnsi="Arial" w:cs="Arial"/>
          <w:color w:val="282A2E"/>
          <w:sz w:val="20"/>
          <w:szCs w:val="20"/>
          <w:lang w:val="en-US"/>
        </w:rPr>
        <w:t>mail</w:t>
      </w:r>
      <w:r w:rsidRPr="00AA5308">
        <w:rPr>
          <w:rFonts w:ascii="Arial" w:hAnsi="Arial" w:cs="Arial"/>
          <w:color w:val="282A2E"/>
          <w:sz w:val="20"/>
          <w:szCs w:val="20"/>
        </w:rPr>
        <w:t>: 14.01@</w:t>
      </w:r>
      <w:proofErr w:type="spellStart"/>
      <w:r w:rsidRPr="00F857F2">
        <w:rPr>
          <w:rFonts w:ascii="Arial" w:hAnsi="Arial" w:cs="Arial"/>
          <w:color w:val="282A2E"/>
          <w:sz w:val="20"/>
          <w:szCs w:val="20"/>
          <w:lang w:val="en-US"/>
        </w:rPr>
        <w:t>rosstat</w:t>
      </w:r>
      <w:proofErr w:type="spellEnd"/>
      <w:r w:rsidRPr="00AA5308">
        <w:rPr>
          <w:rFonts w:ascii="Arial" w:hAnsi="Arial" w:cs="Arial"/>
          <w:color w:val="282A2E"/>
          <w:sz w:val="20"/>
          <w:szCs w:val="20"/>
        </w:rPr>
        <w:t>.</w:t>
      </w:r>
      <w:r w:rsidRPr="00F857F2">
        <w:rPr>
          <w:rFonts w:ascii="Arial" w:hAnsi="Arial" w:cs="Arial"/>
          <w:color w:val="282A2E"/>
          <w:sz w:val="20"/>
          <w:szCs w:val="20"/>
          <w:lang w:val="en-US"/>
        </w:rPr>
        <w:t>gov</w:t>
      </w:r>
      <w:r w:rsidRPr="00AA5308">
        <w:rPr>
          <w:rFonts w:ascii="Arial" w:hAnsi="Arial" w:cs="Arial"/>
          <w:color w:val="282A2E"/>
          <w:sz w:val="20"/>
          <w:szCs w:val="20"/>
        </w:rPr>
        <w:t>.</w:t>
      </w:r>
      <w:proofErr w:type="spellStart"/>
      <w:r w:rsidRPr="00F857F2">
        <w:rPr>
          <w:rFonts w:ascii="Arial" w:hAnsi="Arial" w:cs="Arial"/>
          <w:color w:val="282A2E"/>
          <w:sz w:val="20"/>
          <w:szCs w:val="20"/>
          <w:lang w:val="en-US"/>
        </w:rPr>
        <w:t>ru</w:t>
      </w:r>
      <w:proofErr w:type="spellEnd"/>
    </w:p>
    <w:p w14:paraId="60439145" w14:textId="77777777" w:rsidR="00F857F2" w:rsidRPr="00AA5308" w:rsidRDefault="00F857F2" w:rsidP="00F857F2">
      <w:pPr>
        <w:pStyle w:val="a3"/>
        <w:jc w:val="center"/>
        <w:rPr>
          <w:rFonts w:ascii="Arial" w:hAnsi="Arial" w:cs="Arial"/>
          <w:color w:val="282A2E"/>
          <w:sz w:val="20"/>
          <w:szCs w:val="20"/>
        </w:rPr>
      </w:pPr>
    </w:p>
    <w:p w14:paraId="1B28E2EE" w14:textId="77777777" w:rsidR="00B942BD" w:rsidRDefault="00B942BD" w:rsidP="00F857F2">
      <w:pPr>
        <w:pStyle w:val="a3"/>
        <w:rPr>
          <w:rFonts w:ascii="Arial" w:hAnsi="Arial" w:cs="Arial"/>
          <w:color w:val="282A2E"/>
          <w:sz w:val="26"/>
          <w:szCs w:val="26"/>
        </w:rPr>
      </w:pPr>
    </w:p>
    <w:p w14:paraId="0A96764B" w14:textId="77777777" w:rsidR="00F857F2" w:rsidRDefault="00F857F2" w:rsidP="00B942BD">
      <w:pPr>
        <w:pStyle w:val="a3"/>
        <w:spacing w:line="276" w:lineRule="auto"/>
        <w:rPr>
          <w:rFonts w:ascii="Arial" w:hAnsi="Arial" w:cs="Arial"/>
          <w:color w:val="282A2E"/>
          <w:sz w:val="26"/>
          <w:szCs w:val="26"/>
        </w:rPr>
      </w:pPr>
      <w:r>
        <w:rPr>
          <w:rFonts w:ascii="Arial" w:hAnsi="Arial" w:cs="Arial"/>
          <w:color w:val="282A2E"/>
          <w:sz w:val="26"/>
          <w:szCs w:val="26"/>
        </w:rPr>
        <w:t xml:space="preserve">Информационное сообщение для СМИ </w:t>
      </w:r>
    </w:p>
    <w:p w14:paraId="4944C6B4" w14:textId="77777777" w:rsidR="00F857F2" w:rsidRDefault="0026026D" w:rsidP="00B942BD">
      <w:pPr>
        <w:pStyle w:val="a3"/>
        <w:spacing w:line="276" w:lineRule="auto"/>
        <w:rPr>
          <w:rFonts w:ascii="Arial" w:hAnsi="Arial" w:cs="Arial"/>
          <w:b/>
          <w:bCs/>
          <w:color w:val="282A2E"/>
          <w:sz w:val="26"/>
          <w:szCs w:val="26"/>
        </w:rPr>
      </w:pPr>
      <w:r>
        <w:rPr>
          <w:rFonts w:ascii="Arial" w:hAnsi="Arial" w:cs="Arial"/>
          <w:b/>
          <w:bCs/>
          <w:color w:val="282A2E"/>
          <w:sz w:val="26"/>
          <w:szCs w:val="26"/>
        </w:rPr>
        <w:t>1</w:t>
      </w:r>
      <w:r w:rsidR="00F233C7">
        <w:rPr>
          <w:rFonts w:ascii="Arial" w:hAnsi="Arial" w:cs="Arial"/>
          <w:b/>
          <w:bCs/>
          <w:color w:val="282A2E"/>
          <w:sz w:val="26"/>
          <w:szCs w:val="26"/>
        </w:rPr>
        <w:t>9</w:t>
      </w:r>
      <w:r w:rsidR="00F857F2" w:rsidRPr="00F857F2">
        <w:rPr>
          <w:rFonts w:ascii="Arial" w:hAnsi="Arial" w:cs="Arial"/>
          <w:b/>
          <w:bCs/>
          <w:color w:val="282A2E"/>
          <w:sz w:val="26"/>
          <w:szCs w:val="26"/>
        </w:rPr>
        <w:t xml:space="preserve"> </w:t>
      </w:r>
      <w:r w:rsidR="00F233C7">
        <w:rPr>
          <w:rFonts w:ascii="Arial" w:hAnsi="Arial" w:cs="Arial"/>
          <w:b/>
          <w:bCs/>
          <w:color w:val="282A2E"/>
          <w:sz w:val="26"/>
          <w:szCs w:val="26"/>
        </w:rPr>
        <w:t>феврал</w:t>
      </w:r>
      <w:r w:rsidR="00F857F2" w:rsidRPr="00F857F2">
        <w:rPr>
          <w:rFonts w:ascii="Arial" w:hAnsi="Arial" w:cs="Arial"/>
          <w:b/>
          <w:bCs/>
          <w:color w:val="282A2E"/>
          <w:sz w:val="26"/>
          <w:szCs w:val="26"/>
        </w:rPr>
        <w:t>я 2024, Якутск</w:t>
      </w:r>
    </w:p>
    <w:p w14:paraId="6E87CEB7" w14:textId="77777777" w:rsidR="0026026D" w:rsidRDefault="0026026D" w:rsidP="00C00193">
      <w:pPr>
        <w:pStyle w:val="a3"/>
        <w:spacing w:line="276" w:lineRule="auto"/>
        <w:rPr>
          <w:rFonts w:ascii="Arial" w:hAnsi="Arial" w:cs="Arial"/>
          <w:b/>
          <w:bCs/>
          <w:color w:val="363194"/>
        </w:rPr>
      </w:pPr>
      <w:r w:rsidRPr="0026026D">
        <w:rPr>
          <w:rFonts w:ascii="Arial" w:hAnsi="Arial" w:cs="Arial"/>
          <w:b/>
          <w:bCs/>
          <w:color w:val="363194"/>
          <w:sz w:val="32"/>
          <w:szCs w:val="32"/>
        </w:rPr>
        <w:t>О СТОИМОСТИ И ИЗМЕНЕНИИ СТОИМОСТИ УСЛОВНОГО (МИНИМАЛЬНОГО) НАБОРА ПРОДУКТОВ ПИТАНИЯ</w:t>
      </w:r>
      <w:r w:rsidR="00C00193" w:rsidRPr="00C00193">
        <w:rPr>
          <w:rFonts w:ascii="Arial" w:hAnsi="Arial" w:cs="Arial"/>
          <w:b/>
          <w:bCs/>
          <w:color w:val="363194"/>
          <w:sz w:val="32"/>
          <w:szCs w:val="32"/>
        </w:rPr>
        <w:t>*</w:t>
      </w:r>
    </w:p>
    <w:p w14:paraId="6B122ED3" w14:textId="77777777" w:rsidR="00C00193" w:rsidRPr="00C00193" w:rsidRDefault="00C00193" w:rsidP="00C00193">
      <w:pPr>
        <w:pStyle w:val="a3"/>
        <w:spacing w:line="276" w:lineRule="auto"/>
        <w:rPr>
          <w:rFonts w:ascii="Arial" w:hAnsi="Arial" w:cs="Arial"/>
          <w:b/>
          <w:bCs/>
          <w:color w:val="363194"/>
        </w:rPr>
      </w:pPr>
    </w:p>
    <w:p w14:paraId="339B47AB" w14:textId="3AAF4587" w:rsidR="0026026D" w:rsidRPr="00F233C7" w:rsidRDefault="0026026D" w:rsidP="0026026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F233C7">
        <w:rPr>
          <w:rFonts w:ascii="Arial" w:hAnsi="Arial" w:cs="Arial"/>
          <w:color w:val="2A2A2E"/>
        </w:rPr>
        <w:t xml:space="preserve">Стоимость условного (минимального) набора продуктов питания в среднем по Республике Саха (Якутия) в конце </w:t>
      </w:r>
      <w:r w:rsidR="00F233C7" w:rsidRPr="00F233C7">
        <w:rPr>
          <w:rFonts w:ascii="Arial" w:hAnsi="Arial" w:cs="Arial"/>
          <w:color w:val="2A2A2E"/>
        </w:rPr>
        <w:t>январ</w:t>
      </w:r>
      <w:r w:rsidRPr="00F233C7">
        <w:rPr>
          <w:rFonts w:ascii="Arial" w:hAnsi="Arial" w:cs="Arial"/>
          <w:color w:val="2A2A2E"/>
        </w:rPr>
        <w:t>я 202</w:t>
      </w:r>
      <w:r w:rsidR="00F233C7" w:rsidRPr="00F233C7">
        <w:rPr>
          <w:rFonts w:ascii="Arial" w:hAnsi="Arial" w:cs="Arial"/>
          <w:color w:val="2A2A2E"/>
        </w:rPr>
        <w:t>4</w:t>
      </w:r>
      <w:r w:rsidRPr="00F233C7">
        <w:rPr>
          <w:rFonts w:ascii="Arial" w:hAnsi="Arial" w:cs="Arial"/>
          <w:color w:val="2A2A2E"/>
        </w:rPr>
        <w:t xml:space="preserve"> года составила </w:t>
      </w:r>
      <w:r w:rsidR="00F233C7" w:rsidRPr="00F233C7">
        <w:rPr>
          <w:rFonts w:ascii="Arial" w:hAnsi="Arial" w:cs="Arial"/>
          <w:color w:val="2A2A2E"/>
        </w:rPr>
        <w:t>9</w:t>
      </w:r>
      <w:r w:rsidR="00F233C7">
        <w:rPr>
          <w:rFonts w:ascii="Arial" w:hAnsi="Arial" w:cs="Arial"/>
          <w:color w:val="2A2A2E"/>
        </w:rPr>
        <w:t xml:space="preserve"> </w:t>
      </w:r>
      <w:r w:rsidR="00F233C7" w:rsidRPr="00F233C7">
        <w:rPr>
          <w:rFonts w:ascii="Arial" w:hAnsi="Arial" w:cs="Arial"/>
          <w:color w:val="2A2A2E"/>
        </w:rPr>
        <w:t xml:space="preserve">613,0 </w:t>
      </w:r>
      <w:r w:rsidRPr="00F233C7">
        <w:rPr>
          <w:rFonts w:ascii="Arial" w:hAnsi="Arial" w:cs="Arial"/>
          <w:color w:val="2A2A2E"/>
        </w:rPr>
        <w:t>рубл</w:t>
      </w:r>
      <w:r w:rsidR="00974631">
        <w:rPr>
          <w:rFonts w:ascii="Arial" w:hAnsi="Arial" w:cs="Arial"/>
          <w:color w:val="2A2A2E"/>
        </w:rPr>
        <w:t>я</w:t>
      </w:r>
      <w:r w:rsidRPr="00F233C7">
        <w:rPr>
          <w:rFonts w:ascii="Arial" w:hAnsi="Arial" w:cs="Arial"/>
          <w:color w:val="2A2A2E"/>
        </w:rPr>
        <w:t xml:space="preserve"> в расчете на месяц и по сравнению </w:t>
      </w:r>
      <w:r w:rsidR="004D6B57">
        <w:rPr>
          <w:rFonts w:ascii="Arial" w:hAnsi="Arial" w:cs="Arial"/>
          <w:color w:val="2A2A2E"/>
        </w:rPr>
        <w:br/>
      </w:r>
      <w:r w:rsidRPr="00F233C7">
        <w:rPr>
          <w:rFonts w:ascii="Arial" w:hAnsi="Arial" w:cs="Arial"/>
          <w:color w:val="2A2A2E"/>
        </w:rPr>
        <w:t xml:space="preserve">с предыдущим месяцем повысилась на </w:t>
      </w:r>
      <w:r w:rsidR="00F233C7" w:rsidRPr="00F233C7">
        <w:rPr>
          <w:rFonts w:ascii="Arial" w:hAnsi="Arial" w:cs="Arial"/>
          <w:color w:val="2A2A2E"/>
        </w:rPr>
        <w:t>0,7</w:t>
      </w:r>
      <w:r w:rsidRPr="00F233C7">
        <w:rPr>
          <w:rFonts w:ascii="Arial" w:hAnsi="Arial" w:cs="Arial"/>
          <w:color w:val="2A2A2E"/>
        </w:rPr>
        <w:t>%</w:t>
      </w:r>
      <w:r w:rsidR="00F233C7" w:rsidRPr="00F233C7">
        <w:rPr>
          <w:rFonts w:ascii="Arial" w:hAnsi="Arial" w:cs="Arial"/>
          <w:color w:val="2A2A2E"/>
        </w:rPr>
        <w:t>.</w:t>
      </w:r>
    </w:p>
    <w:p w14:paraId="67193E11" w14:textId="77777777" w:rsidR="0026026D" w:rsidRPr="00F233C7" w:rsidRDefault="0026026D" w:rsidP="0026026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F233C7">
        <w:rPr>
          <w:rFonts w:ascii="Arial" w:hAnsi="Arial" w:cs="Arial"/>
          <w:color w:val="2A2A2E"/>
        </w:rPr>
        <w:t>Среди городов и районных центров республики, в которых осуществляется наблюдение</w:t>
      </w:r>
      <w:r w:rsidR="006F2C40" w:rsidRPr="00F233C7">
        <w:rPr>
          <w:rFonts w:ascii="Arial" w:hAnsi="Arial" w:cs="Arial"/>
          <w:color w:val="2A2A2E"/>
        </w:rPr>
        <w:t xml:space="preserve">            </w:t>
      </w:r>
      <w:r w:rsidRPr="00F233C7">
        <w:rPr>
          <w:rFonts w:ascii="Arial" w:hAnsi="Arial" w:cs="Arial"/>
          <w:color w:val="2A2A2E"/>
        </w:rPr>
        <w:t xml:space="preserve"> за потребительскими ценами, максимальная величина стоимости набора была зарегистрирована </w:t>
      </w:r>
      <w:r w:rsidR="004D6B57">
        <w:rPr>
          <w:rFonts w:ascii="Arial" w:hAnsi="Arial" w:cs="Arial"/>
          <w:color w:val="2A2A2E"/>
        </w:rPr>
        <w:br/>
      </w:r>
      <w:r w:rsidRPr="00F233C7">
        <w:rPr>
          <w:rFonts w:ascii="Arial" w:hAnsi="Arial" w:cs="Arial"/>
          <w:color w:val="2A2A2E"/>
        </w:rPr>
        <w:t>в</w:t>
      </w:r>
      <w:r w:rsidR="006F2C40" w:rsidRPr="00F233C7">
        <w:rPr>
          <w:rFonts w:ascii="Arial" w:hAnsi="Arial" w:cs="Arial"/>
          <w:color w:val="2A2A2E"/>
        </w:rPr>
        <w:t xml:space="preserve"> </w:t>
      </w:r>
      <w:r w:rsidRPr="00F233C7">
        <w:rPr>
          <w:rFonts w:ascii="Arial" w:hAnsi="Arial" w:cs="Arial"/>
          <w:color w:val="2A2A2E"/>
        </w:rPr>
        <w:t>п. Зырянке (</w:t>
      </w:r>
      <w:r w:rsidR="00F233C7">
        <w:rPr>
          <w:rFonts w:ascii="Arial" w:hAnsi="Arial" w:cs="Arial"/>
          <w:color w:val="2A2A2E"/>
        </w:rPr>
        <w:t>12 770,1</w:t>
      </w:r>
      <w:r w:rsidRPr="00F233C7">
        <w:rPr>
          <w:rFonts w:ascii="Arial" w:hAnsi="Arial" w:cs="Arial"/>
          <w:color w:val="2A2A2E"/>
        </w:rPr>
        <w:t xml:space="preserve"> рубля), минимальная – в г. Нерюнгри (</w:t>
      </w:r>
      <w:r w:rsidR="00F233C7">
        <w:rPr>
          <w:rFonts w:ascii="Arial" w:hAnsi="Arial" w:cs="Arial"/>
          <w:color w:val="2A2A2E"/>
        </w:rPr>
        <w:t>8 342,3</w:t>
      </w:r>
      <w:r w:rsidRPr="00F233C7">
        <w:rPr>
          <w:rFonts w:ascii="Arial" w:hAnsi="Arial" w:cs="Arial"/>
          <w:color w:val="2A2A2E"/>
        </w:rPr>
        <w:t xml:space="preserve"> рубля).</w:t>
      </w:r>
    </w:p>
    <w:p w14:paraId="4E6EEEF0" w14:textId="77777777" w:rsidR="00685E40" w:rsidRDefault="0026026D" w:rsidP="000058FA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F233C7">
        <w:rPr>
          <w:rFonts w:ascii="Arial" w:hAnsi="Arial" w:cs="Arial"/>
          <w:color w:val="2A2A2E"/>
        </w:rPr>
        <w:t xml:space="preserve">В </w:t>
      </w:r>
      <w:r w:rsidR="00F233C7" w:rsidRPr="000058FA">
        <w:rPr>
          <w:rFonts w:ascii="Arial" w:hAnsi="Arial" w:cs="Arial"/>
          <w:color w:val="2A2A2E"/>
        </w:rPr>
        <w:t>январ</w:t>
      </w:r>
      <w:r w:rsidRPr="000058FA">
        <w:rPr>
          <w:rFonts w:ascii="Arial" w:hAnsi="Arial" w:cs="Arial"/>
          <w:color w:val="2A2A2E"/>
        </w:rPr>
        <w:t>е 202</w:t>
      </w:r>
      <w:r w:rsidR="00F233C7" w:rsidRPr="000058FA">
        <w:rPr>
          <w:rFonts w:ascii="Arial" w:hAnsi="Arial" w:cs="Arial"/>
          <w:color w:val="2A2A2E"/>
        </w:rPr>
        <w:t>4</w:t>
      </w:r>
      <w:r w:rsidRPr="000058FA">
        <w:rPr>
          <w:rFonts w:ascii="Arial" w:hAnsi="Arial" w:cs="Arial"/>
          <w:color w:val="2A2A2E"/>
        </w:rPr>
        <w:t xml:space="preserve"> года по сравнению с предыдущим месяцем</w:t>
      </w:r>
      <w:r w:rsidR="000058FA" w:rsidRPr="000058FA">
        <w:rPr>
          <w:rFonts w:ascii="Arial" w:hAnsi="Arial" w:cs="Arial"/>
          <w:color w:val="2A2A2E"/>
        </w:rPr>
        <w:t xml:space="preserve"> отмечено повышение цен на яйца куриные на 2,9%, масло сливочное - на 1,8%, </w:t>
      </w:r>
      <w:r w:rsidR="00685E40" w:rsidRPr="000058FA">
        <w:rPr>
          <w:rFonts w:ascii="Arial" w:hAnsi="Arial" w:cs="Arial"/>
          <w:color w:val="2A2A2E"/>
        </w:rPr>
        <w:t>молоко питьевое цельное пастеризованное 2,5-3,2% жирности, сыры тверды</w:t>
      </w:r>
      <w:r w:rsidR="00685E40">
        <w:rPr>
          <w:rFonts w:ascii="Arial" w:hAnsi="Arial" w:cs="Arial"/>
          <w:color w:val="2A2A2E"/>
        </w:rPr>
        <w:t xml:space="preserve">е, полутвердые и мягкие - на 1,5%, </w:t>
      </w:r>
      <w:r w:rsidR="000058FA" w:rsidRPr="000058FA">
        <w:rPr>
          <w:rFonts w:ascii="Arial" w:hAnsi="Arial" w:cs="Arial"/>
          <w:color w:val="2A2A2E"/>
        </w:rPr>
        <w:t>муку пшеничную – на 1,3%,</w:t>
      </w:r>
      <w:r w:rsidR="00685E40" w:rsidRPr="00685E40">
        <w:rPr>
          <w:rFonts w:ascii="Arial" w:hAnsi="Arial" w:cs="Arial"/>
          <w:color w:val="2A2A2E"/>
        </w:rPr>
        <w:t xml:space="preserve"> </w:t>
      </w:r>
      <w:r w:rsidR="00685E40" w:rsidRPr="000058FA">
        <w:rPr>
          <w:rFonts w:ascii="Arial" w:hAnsi="Arial" w:cs="Arial"/>
          <w:color w:val="2A2A2E"/>
        </w:rPr>
        <w:t xml:space="preserve">хлеб </w:t>
      </w:r>
      <w:r w:rsidR="004D6B57">
        <w:rPr>
          <w:rFonts w:ascii="Arial" w:hAnsi="Arial" w:cs="Arial"/>
          <w:color w:val="2A2A2E"/>
        </w:rPr>
        <w:br/>
      </w:r>
      <w:r w:rsidR="00685E40" w:rsidRPr="000058FA">
        <w:rPr>
          <w:rFonts w:ascii="Arial" w:hAnsi="Arial" w:cs="Arial"/>
          <w:color w:val="2A2A2E"/>
        </w:rPr>
        <w:t xml:space="preserve">и булочные изделия из пшеничной муки различных сортов </w:t>
      </w:r>
      <w:r w:rsidR="00685E40">
        <w:rPr>
          <w:rFonts w:ascii="Arial" w:hAnsi="Arial" w:cs="Arial"/>
          <w:color w:val="2A2A2E"/>
        </w:rPr>
        <w:t xml:space="preserve">- </w:t>
      </w:r>
      <w:r w:rsidR="00685E40" w:rsidRPr="000058FA">
        <w:rPr>
          <w:rFonts w:ascii="Arial" w:hAnsi="Arial" w:cs="Arial"/>
          <w:color w:val="2A2A2E"/>
        </w:rPr>
        <w:t xml:space="preserve">на 1,2%, хлеб из ржаной муки и из смеси муки ржаной и пшеничной </w:t>
      </w:r>
      <w:r w:rsidR="00685E40">
        <w:rPr>
          <w:rFonts w:ascii="Arial" w:hAnsi="Arial" w:cs="Arial"/>
          <w:color w:val="2A2A2E"/>
        </w:rPr>
        <w:t xml:space="preserve">- </w:t>
      </w:r>
      <w:r w:rsidR="00685E40" w:rsidRPr="000058FA">
        <w:rPr>
          <w:rFonts w:ascii="Arial" w:hAnsi="Arial" w:cs="Arial"/>
          <w:color w:val="2A2A2E"/>
        </w:rPr>
        <w:t>на 0,6%</w:t>
      </w:r>
      <w:r w:rsidR="004D6B57">
        <w:rPr>
          <w:rFonts w:ascii="Arial" w:hAnsi="Arial" w:cs="Arial"/>
          <w:color w:val="2A2A2E"/>
        </w:rPr>
        <w:t>,</w:t>
      </w:r>
      <w:r w:rsidR="000058FA" w:rsidRPr="000058FA">
        <w:rPr>
          <w:rFonts w:ascii="Arial" w:hAnsi="Arial" w:cs="Arial"/>
          <w:color w:val="2A2A2E"/>
        </w:rPr>
        <w:t xml:space="preserve"> </w:t>
      </w:r>
      <w:r w:rsidR="00685E40" w:rsidRPr="000058FA">
        <w:rPr>
          <w:rFonts w:ascii="Arial" w:hAnsi="Arial" w:cs="Arial"/>
          <w:color w:val="2A2A2E"/>
        </w:rPr>
        <w:t xml:space="preserve">сахар-песок – на 0,2%.  </w:t>
      </w:r>
    </w:p>
    <w:p w14:paraId="10D14216" w14:textId="710B26B4" w:rsidR="000058FA" w:rsidRPr="000058FA" w:rsidRDefault="000058FA" w:rsidP="000058FA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0058FA">
        <w:rPr>
          <w:rFonts w:ascii="Arial" w:hAnsi="Arial" w:cs="Arial"/>
          <w:color w:val="2A2A2E"/>
        </w:rPr>
        <w:t>Кроме того</w:t>
      </w:r>
      <w:r w:rsidR="00974631">
        <w:rPr>
          <w:rFonts w:ascii="Arial" w:hAnsi="Arial" w:cs="Arial"/>
          <w:color w:val="2A2A2E"/>
        </w:rPr>
        <w:t>,</w:t>
      </w:r>
      <w:r w:rsidRPr="000058FA">
        <w:rPr>
          <w:rFonts w:ascii="Arial" w:hAnsi="Arial" w:cs="Arial"/>
          <w:color w:val="2A2A2E"/>
        </w:rPr>
        <w:t xml:space="preserve"> </w:t>
      </w:r>
      <w:r>
        <w:rPr>
          <w:rFonts w:ascii="Arial" w:hAnsi="Arial" w:cs="Arial"/>
          <w:color w:val="2A2A2E"/>
        </w:rPr>
        <w:t>наблюдалось</w:t>
      </w:r>
      <w:r w:rsidRPr="000058FA">
        <w:rPr>
          <w:rFonts w:ascii="Arial" w:hAnsi="Arial" w:cs="Arial"/>
          <w:color w:val="2A2A2E"/>
        </w:rPr>
        <w:t xml:space="preserve"> снижение</w:t>
      </w:r>
      <w:r>
        <w:rPr>
          <w:rFonts w:ascii="Arial" w:hAnsi="Arial" w:cs="Arial"/>
          <w:color w:val="2A2A2E"/>
        </w:rPr>
        <w:t xml:space="preserve"> цен на </w:t>
      </w:r>
      <w:r w:rsidRPr="000058FA">
        <w:rPr>
          <w:rFonts w:ascii="Arial" w:hAnsi="Arial" w:cs="Arial"/>
          <w:color w:val="2A2A2E"/>
        </w:rPr>
        <w:t>рыб</w:t>
      </w:r>
      <w:r>
        <w:rPr>
          <w:rFonts w:ascii="Arial" w:hAnsi="Arial" w:cs="Arial"/>
          <w:color w:val="2A2A2E"/>
        </w:rPr>
        <w:t>у</w:t>
      </w:r>
      <w:r w:rsidRPr="000058FA">
        <w:rPr>
          <w:rFonts w:ascii="Arial" w:hAnsi="Arial" w:cs="Arial"/>
          <w:color w:val="2A2A2E"/>
        </w:rPr>
        <w:t xml:space="preserve"> морожен</w:t>
      </w:r>
      <w:r>
        <w:rPr>
          <w:rFonts w:ascii="Arial" w:hAnsi="Arial" w:cs="Arial"/>
          <w:color w:val="2A2A2E"/>
        </w:rPr>
        <w:t>ую</w:t>
      </w:r>
      <w:r w:rsidRPr="000058FA">
        <w:rPr>
          <w:rFonts w:ascii="Arial" w:hAnsi="Arial" w:cs="Arial"/>
          <w:color w:val="2A2A2E"/>
        </w:rPr>
        <w:t xml:space="preserve"> неразделанн</w:t>
      </w:r>
      <w:r>
        <w:rPr>
          <w:rFonts w:ascii="Arial" w:hAnsi="Arial" w:cs="Arial"/>
          <w:color w:val="2A2A2E"/>
        </w:rPr>
        <w:t xml:space="preserve">ую на 2,2%, </w:t>
      </w:r>
      <w:r w:rsidRPr="000058FA">
        <w:rPr>
          <w:rFonts w:ascii="Arial" w:hAnsi="Arial" w:cs="Arial"/>
          <w:color w:val="2A2A2E"/>
        </w:rPr>
        <w:t>масло подсолнечное</w:t>
      </w:r>
      <w:r>
        <w:rPr>
          <w:rFonts w:ascii="Arial" w:hAnsi="Arial" w:cs="Arial"/>
          <w:color w:val="2A2A2E"/>
        </w:rPr>
        <w:t xml:space="preserve"> – на 1,1%, рис шлифованный</w:t>
      </w:r>
      <w:r w:rsidR="0023211C">
        <w:rPr>
          <w:rFonts w:ascii="Arial" w:hAnsi="Arial" w:cs="Arial"/>
          <w:color w:val="2A2A2E"/>
        </w:rPr>
        <w:t xml:space="preserve"> -</w:t>
      </w:r>
      <w:r>
        <w:rPr>
          <w:rFonts w:ascii="Arial" w:hAnsi="Arial" w:cs="Arial"/>
          <w:color w:val="2A2A2E"/>
        </w:rPr>
        <w:t xml:space="preserve"> на 0,6%.</w:t>
      </w:r>
    </w:p>
    <w:p w14:paraId="46E0F1C0" w14:textId="77777777" w:rsidR="000058FA" w:rsidRPr="000058FA" w:rsidRDefault="000058FA" w:rsidP="000058FA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0058FA">
        <w:rPr>
          <w:rFonts w:ascii="Arial" w:hAnsi="Arial" w:cs="Arial"/>
          <w:color w:val="2A2A2E"/>
        </w:rPr>
        <w:t>Из мясопродуктов повысились цены на говядину (кроме бескостного мяса) на 2,1%, свинину (кроме бескостного мяса) – на 0,9%, куры охлажденные и мороженые</w:t>
      </w:r>
      <w:r>
        <w:rPr>
          <w:rFonts w:ascii="Arial" w:hAnsi="Arial" w:cs="Arial"/>
          <w:color w:val="2A2A2E"/>
        </w:rPr>
        <w:t xml:space="preserve"> – на </w:t>
      </w:r>
      <w:r w:rsidRPr="000058FA">
        <w:rPr>
          <w:rFonts w:ascii="Arial" w:hAnsi="Arial" w:cs="Arial"/>
          <w:color w:val="2A2A2E"/>
        </w:rPr>
        <w:t>0,7</w:t>
      </w:r>
      <w:r>
        <w:rPr>
          <w:rFonts w:ascii="Arial" w:hAnsi="Arial" w:cs="Arial"/>
          <w:color w:val="2A2A2E"/>
        </w:rPr>
        <w:t>%.</w:t>
      </w:r>
    </w:p>
    <w:p w14:paraId="3EA72F96" w14:textId="77777777" w:rsidR="000058FA" w:rsidRPr="000058FA" w:rsidRDefault="000058FA" w:rsidP="000058FA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>
        <w:rPr>
          <w:rFonts w:ascii="Arial" w:hAnsi="Arial" w:cs="Arial"/>
          <w:color w:val="2A2A2E"/>
        </w:rPr>
        <w:t>И</w:t>
      </w:r>
      <w:r w:rsidR="0026026D" w:rsidRPr="000058FA">
        <w:rPr>
          <w:rFonts w:ascii="Arial" w:hAnsi="Arial" w:cs="Arial"/>
          <w:color w:val="2A2A2E"/>
        </w:rPr>
        <w:t xml:space="preserve">з плодоовощной продукции подорожали </w:t>
      </w:r>
      <w:r w:rsidRPr="000058FA">
        <w:rPr>
          <w:rFonts w:ascii="Arial" w:hAnsi="Arial" w:cs="Arial"/>
          <w:color w:val="2A2A2E"/>
        </w:rPr>
        <w:t xml:space="preserve">огурцы свежие на 14,2%, капуста белокочанная свежая, морковь – на 1,5%, яблоки </w:t>
      </w:r>
      <w:r w:rsidR="00C17B3D">
        <w:rPr>
          <w:rFonts w:ascii="Arial" w:hAnsi="Arial" w:cs="Arial"/>
          <w:color w:val="2A2A2E"/>
        </w:rPr>
        <w:t>–</w:t>
      </w:r>
      <w:r w:rsidRPr="000058FA">
        <w:rPr>
          <w:rFonts w:ascii="Arial" w:hAnsi="Arial" w:cs="Arial"/>
          <w:color w:val="2A2A2E"/>
        </w:rPr>
        <w:t xml:space="preserve"> </w:t>
      </w:r>
      <w:r w:rsidR="00C17B3D">
        <w:rPr>
          <w:rFonts w:ascii="Arial" w:hAnsi="Arial" w:cs="Arial"/>
          <w:color w:val="2A2A2E"/>
        </w:rPr>
        <w:t xml:space="preserve">на </w:t>
      </w:r>
      <w:r w:rsidRPr="000058FA">
        <w:rPr>
          <w:rFonts w:ascii="Arial" w:hAnsi="Arial" w:cs="Arial"/>
          <w:color w:val="2A2A2E"/>
        </w:rPr>
        <w:t>0,7%, в то же время подешевели цены на картофель на 0,5%, лук репчатый – на 1,9%.</w:t>
      </w:r>
    </w:p>
    <w:p w14:paraId="2ED9695B" w14:textId="77777777" w:rsidR="00D042C0" w:rsidRDefault="0026026D" w:rsidP="0026026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  <w:r w:rsidRPr="0026026D">
        <w:rPr>
          <w:rFonts w:ascii="Arial" w:hAnsi="Arial" w:cs="Arial"/>
          <w:color w:val="2A2A2E"/>
        </w:rPr>
        <w:t xml:space="preserve">Стоимость условного (минимального) набора продуктов питания в Республике Саха (Якутия) </w:t>
      </w:r>
      <w:r w:rsidR="004D6B57">
        <w:rPr>
          <w:rFonts w:ascii="Arial" w:hAnsi="Arial" w:cs="Arial"/>
          <w:color w:val="2A2A2E"/>
        </w:rPr>
        <w:br/>
      </w:r>
      <w:r w:rsidRPr="0026026D">
        <w:rPr>
          <w:rFonts w:ascii="Arial" w:hAnsi="Arial" w:cs="Arial"/>
          <w:color w:val="2A2A2E"/>
        </w:rPr>
        <w:t>в сравнении с Российской Федерацией и регионами Дальневосточного федерального округа выглядит следующим образом:</w:t>
      </w:r>
    </w:p>
    <w:p w14:paraId="65AB960F" w14:textId="77777777" w:rsidR="0023211C" w:rsidRDefault="0023211C" w:rsidP="0026026D">
      <w:pPr>
        <w:pStyle w:val="a3"/>
        <w:spacing w:line="276" w:lineRule="auto"/>
        <w:ind w:firstLine="567"/>
        <w:jc w:val="both"/>
        <w:rPr>
          <w:rFonts w:ascii="Arial" w:hAnsi="Arial" w:cs="Arial"/>
          <w:color w:val="2A2A2E"/>
        </w:rPr>
      </w:pPr>
    </w:p>
    <w:tbl>
      <w:tblPr>
        <w:tblStyle w:val="a8"/>
        <w:tblW w:w="10772" w:type="dxa"/>
        <w:tblLook w:val="04A0" w:firstRow="1" w:lastRow="0" w:firstColumn="1" w:lastColumn="0" w:noHBand="0" w:noVBand="1"/>
      </w:tblPr>
      <w:tblGrid>
        <w:gridCol w:w="5495"/>
        <w:gridCol w:w="2625"/>
        <w:gridCol w:w="2652"/>
      </w:tblGrid>
      <w:tr w:rsidR="00F233C7" w14:paraId="11D1E3AD" w14:textId="77777777" w:rsidTr="00974631">
        <w:trPr>
          <w:trHeight w:val="788"/>
        </w:trPr>
        <w:tc>
          <w:tcPr>
            <w:tcW w:w="5495" w:type="dxa"/>
            <w:tcBorders>
              <w:top w:val="single" w:sz="8" w:space="0" w:color="BFBFBF"/>
              <w:left w:val="single" w:sz="8" w:space="0" w:color="BFBFBF"/>
              <w:bottom w:val="single" w:sz="4" w:space="0" w:color="BFBFBF" w:themeColor="background1" w:themeShade="BF"/>
              <w:right w:val="single" w:sz="8" w:space="0" w:color="BFBFBF"/>
            </w:tcBorders>
            <w:shd w:val="clear" w:color="auto" w:fill="EBEBEB"/>
          </w:tcPr>
          <w:p w14:paraId="3226E50E" w14:textId="77777777" w:rsidR="00974631" w:rsidRDefault="00974631" w:rsidP="0026026D">
            <w:pPr>
              <w:pStyle w:val="a3"/>
              <w:spacing w:line="276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  <w:p w14:paraId="02A89AAA" w14:textId="2FFDAEC7" w:rsidR="00F233C7" w:rsidRPr="00974631" w:rsidRDefault="00F233C7" w:rsidP="0026026D">
            <w:pPr>
              <w:pStyle w:val="a3"/>
              <w:spacing w:line="276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74631">
              <w:rPr>
                <w:rFonts w:ascii="Arial" w:hAnsi="Arial" w:cs="Arial"/>
                <w:color w:val="282A2E"/>
                <w:sz w:val="18"/>
                <w:szCs w:val="18"/>
              </w:rPr>
              <w:t>Наименование региона</w:t>
            </w:r>
          </w:p>
        </w:tc>
        <w:tc>
          <w:tcPr>
            <w:tcW w:w="2625" w:type="dxa"/>
            <w:tcBorders>
              <w:top w:val="single" w:sz="8" w:space="0" w:color="BFBFBF"/>
              <w:left w:val="single" w:sz="8" w:space="0" w:color="BFBFBF"/>
              <w:bottom w:val="single" w:sz="4" w:space="0" w:color="BFBFBF" w:themeColor="background1" w:themeShade="BF"/>
              <w:right w:val="single" w:sz="8" w:space="0" w:color="BFBFBF"/>
            </w:tcBorders>
            <w:shd w:val="clear" w:color="auto" w:fill="EBEBEB"/>
          </w:tcPr>
          <w:p w14:paraId="19421DBD" w14:textId="77777777" w:rsidR="00F233C7" w:rsidRPr="00974631" w:rsidRDefault="00F233C7" w:rsidP="0026026D">
            <w:pPr>
              <w:pStyle w:val="a3"/>
              <w:spacing w:line="276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74631">
              <w:rPr>
                <w:rFonts w:ascii="Arial" w:hAnsi="Arial" w:cs="Arial"/>
                <w:color w:val="282A2E"/>
                <w:sz w:val="18"/>
                <w:szCs w:val="18"/>
              </w:rPr>
              <w:t xml:space="preserve">Стоимость набора, </w:t>
            </w:r>
          </w:p>
          <w:p w14:paraId="187B950F" w14:textId="77777777" w:rsidR="00F233C7" w:rsidRPr="00974631" w:rsidRDefault="00F233C7" w:rsidP="0026026D">
            <w:pPr>
              <w:pStyle w:val="a3"/>
              <w:spacing w:line="276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74631">
              <w:rPr>
                <w:rFonts w:ascii="Arial" w:hAnsi="Arial" w:cs="Arial"/>
                <w:color w:val="282A2E"/>
                <w:sz w:val="18"/>
                <w:szCs w:val="18"/>
              </w:rPr>
              <w:t xml:space="preserve">рублей, </w:t>
            </w:r>
          </w:p>
          <w:p w14:paraId="5812302C" w14:textId="77777777" w:rsidR="00F233C7" w:rsidRPr="00974631" w:rsidRDefault="00F233C7" w:rsidP="0026026D">
            <w:pPr>
              <w:pStyle w:val="a3"/>
              <w:spacing w:line="276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74631">
              <w:rPr>
                <w:rFonts w:ascii="Arial" w:hAnsi="Arial" w:cs="Arial"/>
                <w:color w:val="282A2E"/>
                <w:sz w:val="18"/>
                <w:szCs w:val="18"/>
              </w:rPr>
              <w:t>в расчете на месяц</w:t>
            </w:r>
          </w:p>
        </w:tc>
        <w:tc>
          <w:tcPr>
            <w:tcW w:w="2652" w:type="dxa"/>
            <w:tcBorders>
              <w:top w:val="single" w:sz="8" w:space="0" w:color="BFBFBF"/>
              <w:left w:val="single" w:sz="8" w:space="0" w:color="BFBFBF"/>
              <w:bottom w:val="single" w:sz="4" w:space="0" w:color="BFBFBF" w:themeColor="background1" w:themeShade="BF"/>
              <w:right w:val="single" w:sz="8" w:space="0" w:color="BFBFBF"/>
            </w:tcBorders>
            <w:shd w:val="clear" w:color="auto" w:fill="EBEBEB"/>
          </w:tcPr>
          <w:p w14:paraId="4CCEEC03" w14:textId="77777777" w:rsidR="00F233C7" w:rsidRPr="00974631" w:rsidRDefault="00F233C7" w:rsidP="00F233C7">
            <w:pPr>
              <w:pStyle w:val="a3"/>
              <w:spacing w:line="276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74631">
              <w:rPr>
                <w:rFonts w:ascii="Arial" w:hAnsi="Arial" w:cs="Arial"/>
                <w:color w:val="282A2E"/>
                <w:sz w:val="18"/>
                <w:szCs w:val="18"/>
              </w:rPr>
              <w:t xml:space="preserve">Изменение стоимости набора к предыдущему </w:t>
            </w:r>
          </w:p>
          <w:p w14:paraId="39411BBD" w14:textId="77777777" w:rsidR="00F233C7" w:rsidRPr="00974631" w:rsidRDefault="00F233C7" w:rsidP="00F233C7">
            <w:pPr>
              <w:pStyle w:val="a3"/>
              <w:spacing w:line="276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74631">
              <w:rPr>
                <w:rFonts w:ascii="Arial" w:hAnsi="Arial" w:cs="Arial"/>
                <w:color w:val="282A2E"/>
                <w:sz w:val="18"/>
                <w:szCs w:val="18"/>
              </w:rPr>
              <w:t>месяцу, в %</w:t>
            </w:r>
          </w:p>
        </w:tc>
      </w:tr>
      <w:tr w:rsidR="0023211C" w14:paraId="1D279ADC" w14:textId="77777777" w:rsidTr="0023211C">
        <w:tc>
          <w:tcPr>
            <w:tcW w:w="5495" w:type="dxa"/>
            <w:tcBorders>
              <w:top w:val="single" w:sz="4" w:space="0" w:color="BFBFBF" w:themeColor="background1" w:themeShade="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3C18184C" w14:textId="77777777" w:rsidR="0023211C" w:rsidRPr="0023211C" w:rsidRDefault="0023211C" w:rsidP="0023211C">
            <w:pPr>
              <w:pStyle w:val="a3"/>
              <w:spacing w:line="276" w:lineRule="auto"/>
              <w:rPr>
                <w:rFonts w:ascii="Arial" w:hAnsi="Arial" w:cs="Arial"/>
                <w:b/>
                <w:color w:val="363194"/>
                <w:sz w:val="20"/>
                <w:szCs w:val="20"/>
              </w:rPr>
            </w:pPr>
            <w:r w:rsidRPr="0023211C">
              <w:rPr>
                <w:rFonts w:ascii="Arial" w:hAnsi="Arial" w:cs="Arial"/>
                <w:b/>
                <w:color w:val="363194"/>
                <w:sz w:val="20"/>
                <w:szCs w:val="20"/>
              </w:rPr>
              <w:t>Российская Федерация</w:t>
            </w:r>
          </w:p>
        </w:tc>
        <w:tc>
          <w:tcPr>
            <w:tcW w:w="2625" w:type="dxa"/>
            <w:tcBorders>
              <w:top w:val="single" w:sz="4" w:space="0" w:color="BFBFBF" w:themeColor="background1" w:themeShade="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368FB26" w14:textId="77777777" w:rsidR="0023211C" w:rsidRPr="0023211C" w:rsidRDefault="0023211C" w:rsidP="0023211C">
            <w:pPr>
              <w:pStyle w:val="a3"/>
              <w:spacing w:line="276" w:lineRule="auto"/>
              <w:jc w:val="right"/>
              <w:rPr>
                <w:rFonts w:ascii="Arial" w:hAnsi="Arial" w:cs="Arial"/>
                <w:b/>
                <w:color w:val="363194"/>
                <w:sz w:val="20"/>
                <w:szCs w:val="20"/>
              </w:rPr>
            </w:pPr>
            <w:r w:rsidRPr="0023211C">
              <w:rPr>
                <w:rFonts w:ascii="Arial" w:hAnsi="Arial" w:cs="Arial"/>
                <w:b/>
                <w:color w:val="363194"/>
                <w:sz w:val="20"/>
                <w:szCs w:val="20"/>
              </w:rPr>
              <w:t>6</w:t>
            </w:r>
            <w:r w:rsidR="00685E40">
              <w:rPr>
                <w:rFonts w:ascii="Arial" w:hAnsi="Arial" w:cs="Arial"/>
                <w:b/>
                <w:color w:val="363194"/>
                <w:sz w:val="20"/>
                <w:szCs w:val="20"/>
              </w:rPr>
              <w:t xml:space="preserve"> </w:t>
            </w:r>
            <w:r w:rsidRPr="0023211C">
              <w:rPr>
                <w:rFonts w:ascii="Arial" w:hAnsi="Arial" w:cs="Arial"/>
                <w:b/>
                <w:color w:val="363194"/>
                <w:sz w:val="20"/>
                <w:szCs w:val="20"/>
              </w:rPr>
              <w:t>017,0</w:t>
            </w:r>
          </w:p>
        </w:tc>
        <w:tc>
          <w:tcPr>
            <w:tcW w:w="2652" w:type="dxa"/>
            <w:tcBorders>
              <w:top w:val="single" w:sz="4" w:space="0" w:color="BFBFBF" w:themeColor="background1" w:themeShade="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D77849E" w14:textId="77777777" w:rsidR="0023211C" w:rsidRPr="0023211C" w:rsidRDefault="0023211C" w:rsidP="0023211C">
            <w:pPr>
              <w:pStyle w:val="a3"/>
              <w:spacing w:line="276" w:lineRule="auto"/>
              <w:jc w:val="right"/>
              <w:rPr>
                <w:rFonts w:ascii="Arial" w:hAnsi="Arial" w:cs="Arial"/>
                <w:b/>
                <w:color w:val="363194"/>
                <w:sz w:val="20"/>
                <w:szCs w:val="20"/>
              </w:rPr>
            </w:pPr>
            <w:r w:rsidRPr="0023211C">
              <w:rPr>
                <w:rFonts w:ascii="Arial" w:hAnsi="Arial" w:cs="Arial"/>
                <w:b/>
                <w:color w:val="363194"/>
                <w:sz w:val="20"/>
                <w:szCs w:val="20"/>
              </w:rPr>
              <w:t>101,6</w:t>
            </w:r>
          </w:p>
        </w:tc>
      </w:tr>
      <w:tr w:rsidR="0023211C" w14:paraId="7EB4CC6A" w14:textId="77777777" w:rsidTr="0023211C">
        <w:tc>
          <w:tcPr>
            <w:tcW w:w="54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136CAE56" w14:textId="77777777" w:rsidR="0023211C" w:rsidRPr="00974631" w:rsidRDefault="0023211C" w:rsidP="004D6B57">
            <w:pPr>
              <w:pStyle w:val="a3"/>
              <w:spacing w:line="276" w:lineRule="auto"/>
              <w:ind w:left="142"/>
              <w:rPr>
                <w:rFonts w:ascii="Arial" w:hAnsi="Arial" w:cs="Arial"/>
                <w:b/>
                <w:bCs/>
                <w:color w:val="282A2E"/>
                <w:sz w:val="20"/>
                <w:szCs w:val="20"/>
              </w:rPr>
            </w:pPr>
            <w:r w:rsidRPr="00974631">
              <w:rPr>
                <w:rFonts w:ascii="Arial" w:hAnsi="Arial" w:cs="Arial"/>
                <w:b/>
                <w:bCs/>
                <w:color w:val="363194"/>
                <w:sz w:val="20"/>
                <w:szCs w:val="20"/>
              </w:rPr>
              <w:t>Дальневосточный федеральный округ</w:t>
            </w:r>
          </w:p>
        </w:tc>
        <w:tc>
          <w:tcPr>
            <w:tcW w:w="26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B68C680" w14:textId="77777777" w:rsidR="0023211C" w:rsidRPr="00974631" w:rsidRDefault="0023211C" w:rsidP="0023211C">
            <w:pPr>
              <w:pStyle w:val="a3"/>
              <w:spacing w:line="276" w:lineRule="auto"/>
              <w:jc w:val="right"/>
              <w:rPr>
                <w:rFonts w:ascii="Arial" w:hAnsi="Arial" w:cs="Arial"/>
                <w:b/>
                <w:bCs/>
                <w:color w:val="363194"/>
                <w:sz w:val="20"/>
                <w:szCs w:val="20"/>
              </w:rPr>
            </w:pPr>
            <w:r w:rsidRPr="00974631">
              <w:rPr>
                <w:rFonts w:ascii="Arial" w:hAnsi="Arial" w:cs="Arial"/>
                <w:b/>
                <w:bCs/>
                <w:color w:val="363194"/>
                <w:sz w:val="20"/>
                <w:szCs w:val="20"/>
              </w:rPr>
              <w:t>8</w:t>
            </w:r>
            <w:r w:rsidR="00685E40" w:rsidRPr="00974631">
              <w:rPr>
                <w:rFonts w:ascii="Arial" w:hAnsi="Arial" w:cs="Arial"/>
                <w:b/>
                <w:bCs/>
                <w:color w:val="363194"/>
                <w:sz w:val="20"/>
                <w:szCs w:val="20"/>
              </w:rPr>
              <w:t xml:space="preserve"> </w:t>
            </w:r>
            <w:r w:rsidRPr="00974631">
              <w:rPr>
                <w:rFonts w:ascii="Arial" w:hAnsi="Arial" w:cs="Arial"/>
                <w:b/>
                <w:bCs/>
                <w:color w:val="363194"/>
                <w:sz w:val="20"/>
                <w:szCs w:val="20"/>
              </w:rPr>
              <w:t>165,8</w:t>
            </w:r>
          </w:p>
        </w:tc>
        <w:tc>
          <w:tcPr>
            <w:tcW w:w="26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D93EB41" w14:textId="77777777" w:rsidR="0023211C" w:rsidRPr="00974631" w:rsidRDefault="0023211C" w:rsidP="0023211C">
            <w:pPr>
              <w:pStyle w:val="a3"/>
              <w:spacing w:line="276" w:lineRule="auto"/>
              <w:jc w:val="right"/>
              <w:rPr>
                <w:rFonts w:ascii="Arial" w:hAnsi="Arial" w:cs="Arial"/>
                <w:b/>
                <w:bCs/>
                <w:color w:val="363194"/>
                <w:sz w:val="20"/>
                <w:szCs w:val="20"/>
              </w:rPr>
            </w:pPr>
            <w:r w:rsidRPr="00974631">
              <w:rPr>
                <w:rFonts w:ascii="Arial" w:hAnsi="Arial" w:cs="Arial"/>
                <w:b/>
                <w:bCs/>
                <w:color w:val="363194"/>
                <w:sz w:val="20"/>
                <w:szCs w:val="20"/>
              </w:rPr>
              <w:t>101,2</w:t>
            </w:r>
          </w:p>
        </w:tc>
      </w:tr>
      <w:tr w:rsidR="0023211C" w14:paraId="318B8328" w14:textId="77777777" w:rsidTr="0023211C">
        <w:tc>
          <w:tcPr>
            <w:tcW w:w="54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7912FA5C" w14:textId="77777777" w:rsidR="0023211C" w:rsidRPr="00974631" w:rsidRDefault="0023211C" w:rsidP="004D6B57">
            <w:pPr>
              <w:pStyle w:val="a3"/>
              <w:spacing w:line="276" w:lineRule="auto"/>
              <w:ind w:left="284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974631">
              <w:rPr>
                <w:rFonts w:ascii="Arial" w:hAnsi="Arial" w:cs="Arial"/>
                <w:color w:val="282A2E"/>
                <w:sz w:val="20"/>
                <w:szCs w:val="20"/>
              </w:rPr>
              <w:t>Республика Бурятия</w:t>
            </w:r>
          </w:p>
        </w:tc>
        <w:tc>
          <w:tcPr>
            <w:tcW w:w="26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81BA55D" w14:textId="77777777" w:rsidR="0023211C" w:rsidRPr="00974631" w:rsidRDefault="0023211C" w:rsidP="0023211C">
            <w:pPr>
              <w:jc w:val="right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974631">
              <w:rPr>
                <w:rFonts w:ascii="Arial" w:hAnsi="Arial" w:cs="Arial"/>
                <w:color w:val="282A2E"/>
                <w:sz w:val="20"/>
                <w:szCs w:val="20"/>
              </w:rPr>
              <w:t>6</w:t>
            </w:r>
            <w:r w:rsidR="00685E40" w:rsidRPr="00974631">
              <w:rPr>
                <w:rFonts w:ascii="Arial" w:hAnsi="Arial" w:cs="Arial"/>
                <w:color w:val="282A2E"/>
                <w:sz w:val="20"/>
                <w:szCs w:val="20"/>
              </w:rPr>
              <w:t xml:space="preserve"> </w:t>
            </w:r>
            <w:r w:rsidRPr="00974631">
              <w:rPr>
                <w:rFonts w:ascii="Arial" w:hAnsi="Arial" w:cs="Arial"/>
                <w:color w:val="282A2E"/>
                <w:sz w:val="20"/>
                <w:szCs w:val="20"/>
              </w:rPr>
              <w:t>769,8</w:t>
            </w:r>
          </w:p>
        </w:tc>
        <w:tc>
          <w:tcPr>
            <w:tcW w:w="26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7A3CA10" w14:textId="77777777" w:rsidR="0023211C" w:rsidRPr="00974631" w:rsidRDefault="0023211C" w:rsidP="0023211C">
            <w:pPr>
              <w:jc w:val="right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974631">
              <w:rPr>
                <w:rFonts w:ascii="Arial" w:hAnsi="Arial" w:cs="Arial"/>
                <w:color w:val="282A2E"/>
                <w:sz w:val="20"/>
                <w:szCs w:val="20"/>
              </w:rPr>
              <w:t>102,9</w:t>
            </w:r>
          </w:p>
        </w:tc>
      </w:tr>
      <w:tr w:rsidR="0023211C" w14:paraId="680711DB" w14:textId="77777777" w:rsidTr="0023211C">
        <w:tc>
          <w:tcPr>
            <w:tcW w:w="54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503369FA" w14:textId="77777777" w:rsidR="0023211C" w:rsidRPr="00974631" w:rsidRDefault="0023211C" w:rsidP="004D6B57">
            <w:pPr>
              <w:pStyle w:val="a3"/>
              <w:spacing w:line="276" w:lineRule="auto"/>
              <w:ind w:left="284"/>
              <w:rPr>
                <w:rFonts w:ascii="Arial" w:hAnsi="Arial" w:cs="Arial"/>
                <w:b/>
                <w:bCs/>
                <w:color w:val="282A2E"/>
                <w:sz w:val="20"/>
                <w:szCs w:val="20"/>
              </w:rPr>
            </w:pPr>
            <w:r w:rsidRPr="00974631">
              <w:rPr>
                <w:rFonts w:ascii="Arial" w:hAnsi="Arial" w:cs="Arial"/>
                <w:b/>
                <w:bCs/>
                <w:color w:val="363194"/>
                <w:sz w:val="20"/>
                <w:szCs w:val="20"/>
              </w:rPr>
              <w:t>Республика Саха (Якутия)</w:t>
            </w:r>
          </w:p>
        </w:tc>
        <w:tc>
          <w:tcPr>
            <w:tcW w:w="26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5F756A7E" w14:textId="77777777" w:rsidR="0023211C" w:rsidRPr="00974631" w:rsidRDefault="0023211C" w:rsidP="0023211C">
            <w:pPr>
              <w:pStyle w:val="a3"/>
              <w:spacing w:line="276" w:lineRule="auto"/>
              <w:jc w:val="right"/>
              <w:rPr>
                <w:rFonts w:ascii="Arial" w:hAnsi="Arial" w:cs="Arial"/>
                <w:b/>
                <w:bCs/>
                <w:color w:val="363194"/>
                <w:sz w:val="20"/>
                <w:szCs w:val="20"/>
              </w:rPr>
            </w:pPr>
            <w:r w:rsidRPr="00974631">
              <w:rPr>
                <w:rFonts w:ascii="Arial" w:hAnsi="Arial" w:cs="Arial"/>
                <w:b/>
                <w:bCs/>
                <w:color w:val="363194"/>
                <w:sz w:val="20"/>
                <w:szCs w:val="20"/>
              </w:rPr>
              <w:t>9</w:t>
            </w:r>
            <w:r w:rsidR="00685E40" w:rsidRPr="00974631">
              <w:rPr>
                <w:rFonts w:ascii="Arial" w:hAnsi="Arial" w:cs="Arial"/>
                <w:b/>
                <w:bCs/>
                <w:color w:val="363194"/>
                <w:sz w:val="20"/>
                <w:szCs w:val="20"/>
              </w:rPr>
              <w:t xml:space="preserve"> </w:t>
            </w:r>
            <w:r w:rsidRPr="00974631">
              <w:rPr>
                <w:rFonts w:ascii="Arial" w:hAnsi="Arial" w:cs="Arial"/>
                <w:b/>
                <w:bCs/>
                <w:color w:val="363194"/>
                <w:sz w:val="20"/>
                <w:szCs w:val="20"/>
              </w:rPr>
              <w:t>613,0</w:t>
            </w:r>
          </w:p>
        </w:tc>
        <w:tc>
          <w:tcPr>
            <w:tcW w:w="26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36835956" w14:textId="77777777" w:rsidR="0023211C" w:rsidRPr="00974631" w:rsidRDefault="0023211C" w:rsidP="0023211C">
            <w:pPr>
              <w:pStyle w:val="a3"/>
              <w:spacing w:line="276" w:lineRule="auto"/>
              <w:jc w:val="right"/>
              <w:rPr>
                <w:rFonts w:ascii="Arial" w:hAnsi="Arial" w:cs="Arial"/>
                <w:b/>
                <w:bCs/>
                <w:color w:val="363194"/>
                <w:sz w:val="20"/>
                <w:szCs w:val="20"/>
              </w:rPr>
            </w:pPr>
            <w:r w:rsidRPr="00974631">
              <w:rPr>
                <w:rFonts w:ascii="Arial" w:hAnsi="Arial" w:cs="Arial"/>
                <w:b/>
                <w:bCs/>
                <w:color w:val="363194"/>
                <w:sz w:val="20"/>
                <w:szCs w:val="20"/>
              </w:rPr>
              <w:t>100,7</w:t>
            </w:r>
          </w:p>
        </w:tc>
      </w:tr>
      <w:tr w:rsidR="0023211C" w14:paraId="17A3BE7B" w14:textId="77777777" w:rsidTr="0023211C">
        <w:tc>
          <w:tcPr>
            <w:tcW w:w="54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7244E1B0" w14:textId="77777777" w:rsidR="0023211C" w:rsidRPr="00974631" w:rsidRDefault="0023211C" w:rsidP="004D6B57">
            <w:pPr>
              <w:pStyle w:val="a3"/>
              <w:spacing w:line="276" w:lineRule="auto"/>
              <w:ind w:left="284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974631">
              <w:rPr>
                <w:rFonts w:ascii="Arial" w:hAnsi="Arial" w:cs="Arial"/>
                <w:color w:val="282A2E"/>
                <w:sz w:val="20"/>
                <w:szCs w:val="20"/>
              </w:rPr>
              <w:t>Забайкальский край</w:t>
            </w:r>
          </w:p>
        </w:tc>
        <w:tc>
          <w:tcPr>
            <w:tcW w:w="26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579302B0" w14:textId="77777777" w:rsidR="0023211C" w:rsidRPr="00974631" w:rsidRDefault="0023211C" w:rsidP="0023211C">
            <w:pPr>
              <w:jc w:val="right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974631">
              <w:rPr>
                <w:rFonts w:ascii="Arial" w:hAnsi="Arial" w:cs="Arial"/>
                <w:color w:val="282A2E"/>
                <w:sz w:val="20"/>
                <w:szCs w:val="20"/>
              </w:rPr>
              <w:t>7</w:t>
            </w:r>
            <w:r w:rsidR="00685E40" w:rsidRPr="00974631">
              <w:rPr>
                <w:rFonts w:ascii="Arial" w:hAnsi="Arial" w:cs="Arial"/>
                <w:color w:val="282A2E"/>
                <w:sz w:val="20"/>
                <w:szCs w:val="20"/>
              </w:rPr>
              <w:t xml:space="preserve"> </w:t>
            </w:r>
            <w:r w:rsidRPr="00974631">
              <w:rPr>
                <w:rFonts w:ascii="Arial" w:hAnsi="Arial" w:cs="Arial"/>
                <w:color w:val="282A2E"/>
                <w:sz w:val="20"/>
                <w:szCs w:val="20"/>
              </w:rPr>
              <w:t>670,4</w:t>
            </w:r>
          </w:p>
        </w:tc>
        <w:tc>
          <w:tcPr>
            <w:tcW w:w="26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3DDB0D8D" w14:textId="77777777" w:rsidR="0023211C" w:rsidRPr="00974631" w:rsidRDefault="0023211C" w:rsidP="0023211C">
            <w:pPr>
              <w:jc w:val="right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974631">
              <w:rPr>
                <w:rFonts w:ascii="Arial" w:hAnsi="Arial" w:cs="Arial"/>
                <w:color w:val="282A2E"/>
                <w:sz w:val="20"/>
                <w:szCs w:val="20"/>
              </w:rPr>
              <w:t>101,3</w:t>
            </w:r>
          </w:p>
        </w:tc>
      </w:tr>
      <w:tr w:rsidR="0023211C" w14:paraId="6DC1B00C" w14:textId="77777777" w:rsidTr="0023211C">
        <w:tc>
          <w:tcPr>
            <w:tcW w:w="54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7FCF2981" w14:textId="77777777" w:rsidR="0023211C" w:rsidRPr="00974631" w:rsidRDefault="0023211C" w:rsidP="004D6B57">
            <w:pPr>
              <w:pStyle w:val="a3"/>
              <w:spacing w:line="276" w:lineRule="auto"/>
              <w:ind w:left="284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974631">
              <w:rPr>
                <w:rFonts w:ascii="Arial" w:hAnsi="Arial" w:cs="Arial"/>
                <w:color w:val="282A2E"/>
                <w:sz w:val="20"/>
                <w:szCs w:val="20"/>
              </w:rPr>
              <w:t>Камчатский край</w:t>
            </w:r>
          </w:p>
        </w:tc>
        <w:tc>
          <w:tcPr>
            <w:tcW w:w="26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9783C3D" w14:textId="77777777" w:rsidR="0023211C" w:rsidRPr="00974631" w:rsidRDefault="0023211C" w:rsidP="0023211C">
            <w:pPr>
              <w:jc w:val="right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974631">
              <w:rPr>
                <w:rFonts w:ascii="Arial" w:hAnsi="Arial" w:cs="Arial"/>
                <w:color w:val="282A2E"/>
                <w:sz w:val="20"/>
                <w:szCs w:val="20"/>
              </w:rPr>
              <w:t>9</w:t>
            </w:r>
            <w:r w:rsidR="00685E40" w:rsidRPr="00974631">
              <w:rPr>
                <w:rFonts w:ascii="Arial" w:hAnsi="Arial" w:cs="Arial"/>
                <w:color w:val="282A2E"/>
                <w:sz w:val="20"/>
                <w:szCs w:val="20"/>
              </w:rPr>
              <w:t xml:space="preserve"> </w:t>
            </w:r>
            <w:r w:rsidRPr="00974631">
              <w:rPr>
                <w:rFonts w:ascii="Arial" w:hAnsi="Arial" w:cs="Arial"/>
                <w:color w:val="282A2E"/>
                <w:sz w:val="20"/>
                <w:szCs w:val="20"/>
              </w:rPr>
              <w:t>957,3</w:t>
            </w:r>
          </w:p>
        </w:tc>
        <w:tc>
          <w:tcPr>
            <w:tcW w:w="26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24ABCC19" w14:textId="77777777" w:rsidR="0023211C" w:rsidRPr="00974631" w:rsidRDefault="0023211C" w:rsidP="0023211C">
            <w:pPr>
              <w:jc w:val="right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974631">
              <w:rPr>
                <w:rFonts w:ascii="Arial" w:hAnsi="Arial" w:cs="Arial"/>
                <w:color w:val="282A2E"/>
                <w:sz w:val="20"/>
                <w:szCs w:val="20"/>
              </w:rPr>
              <w:t>100,9</w:t>
            </w:r>
          </w:p>
        </w:tc>
      </w:tr>
      <w:tr w:rsidR="0023211C" w14:paraId="1E33B247" w14:textId="77777777" w:rsidTr="0023211C">
        <w:tc>
          <w:tcPr>
            <w:tcW w:w="54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3A8BBBD0" w14:textId="77777777" w:rsidR="0023211C" w:rsidRPr="00974631" w:rsidRDefault="0023211C" w:rsidP="004D6B57">
            <w:pPr>
              <w:pStyle w:val="a3"/>
              <w:spacing w:line="276" w:lineRule="auto"/>
              <w:ind w:left="284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974631">
              <w:rPr>
                <w:rFonts w:ascii="Arial" w:hAnsi="Arial" w:cs="Arial"/>
                <w:color w:val="282A2E"/>
                <w:sz w:val="20"/>
                <w:szCs w:val="20"/>
              </w:rPr>
              <w:t>Приморский край</w:t>
            </w:r>
          </w:p>
        </w:tc>
        <w:tc>
          <w:tcPr>
            <w:tcW w:w="26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1DB0F35B" w14:textId="77777777" w:rsidR="0023211C" w:rsidRPr="00974631" w:rsidRDefault="0023211C" w:rsidP="0023211C">
            <w:pPr>
              <w:jc w:val="right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974631">
              <w:rPr>
                <w:rFonts w:ascii="Arial" w:hAnsi="Arial" w:cs="Arial"/>
                <w:color w:val="282A2E"/>
                <w:sz w:val="20"/>
                <w:szCs w:val="20"/>
              </w:rPr>
              <w:t>8</w:t>
            </w:r>
            <w:r w:rsidR="00685E40" w:rsidRPr="00974631">
              <w:rPr>
                <w:rFonts w:ascii="Arial" w:hAnsi="Arial" w:cs="Arial"/>
                <w:color w:val="282A2E"/>
                <w:sz w:val="20"/>
                <w:szCs w:val="20"/>
              </w:rPr>
              <w:t xml:space="preserve"> </w:t>
            </w:r>
            <w:r w:rsidRPr="00974631">
              <w:rPr>
                <w:rFonts w:ascii="Arial" w:hAnsi="Arial" w:cs="Arial"/>
                <w:color w:val="282A2E"/>
                <w:sz w:val="20"/>
                <w:szCs w:val="20"/>
              </w:rPr>
              <w:t>292,4</w:t>
            </w:r>
          </w:p>
        </w:tc>
        <w:tc>
          <w:tcPr>
            <w:tcW w:w="26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2874A6E7" w14:textId="77777777" w:rsidR="0023211C" w:rsidRPr="00974631" w:rsidRDefault="0023211C" w:rsidP="0023211C">
            <w:pPr>
              <w:jc w:val="right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974631">
              <w:rPr>
                <w:rFonts w:ascii="Arial" w:hAnsi="Arial" w:cs="Arial"/>
                <w:color w:val="282A2E"/>
                <w:sz w:val="20"/>
                <w:szCs w:val="20"/>
              </w:rPr>
              <w:t>101,1</w:t>
            </w:r>
          </w:p>
        </w:tc>
      </w:tr>
      <w:tr w:rsidR="0023211C" w14:paraId="2B0F1425" w14:textId="77777777" w:rsidTr="0023211C">
        <w:tc>
          <w:tcPr>
            <w:tcW w:w="54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04B16C6" w14:textId="77777777" w:rsidR="0023211C" w:rsidRPr="00974631" w:rsidRDefault="0023211C" w:rsidP="004D6B57">
            <w:pPr>
              <w:pStyle w:val="a3"/>
              <w:spacing w:line="276" w:lineRule="auto"/>
              <w:ind w:left="284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974631">
              <w:rPr>
                <w:rFonts w:ascii="Arial" w:hAnsi="Arial" w:cs="Arial"/>
                <w:color w:val="282A2E"/>
                <w:sz w:val="20"/>
                <w:szCs w:val="20"/>
              </w:rPr>
              <w:t>Хабаровский край</w:t>
            </w:r>
          </w:p>
        </w:tc>
        <w:tc>
          <w:tcPr>
            <w:tcW w:w="26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1BB580A0" w14:textId="77777777" w:rsidR="0023211C" w:rsidRPr="00974631" w:rsidRDefault="0023211C" w:rsidP="0023211C">
            <w:pPr>
              <w:jc w:val="right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974631">
              <w:rPr>
                <w:rFonts w:ascii="Arial" w:hAnsi="Arial" w:cs="Arial"/>
                <w:color w:val="282A2E"/>
                <w:sz w:val="20"/>
                <w:szCs w:val="20"/>
              </w:rPr>
              <w:t>8</w:t>
            </w:r>
            <w:r w:rsidR="00685E40" w:rsidRPr="00974631">
              <w:rPr>
                <w:rFonts w:ascii="Arial" w:hAnsi="Arial" w:cs="Arial"/>
                <w:color w:val="282A2E"/>
                <w:sz w:val="20"/>
                <w:szCs w:val="20"/>
              </w:rPr>
              <w:t xml:space="preserve"> </w:t>
            </w:r>
            <w:r w:rsidRPr="00974631">
              <w:rPr>
                <w:rFonts w:ascii="Arial" w:hAnsi="Arial" w:cs="Arial"/>
                <w:color w:val="282A2E"/>
                <w:sz w:val="20"/>
                <w:szCs w:val="20"/>
              </w:rPr>
              <w:t>140,0</w:t>
            </w:r>
          </w:p>
        </w:tc>
        <w:tc>
          <w:tcPr>
            <w:tcW w:w="26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1D1433AC" w14:textId="77777777" w:rsidR="0023211C" w:rsidRPr="00974631" w:rsidRDefault="0023211C" w:rsidP="0023211C">
            <w:pPr>
              <w:jc w:val="right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974631">
              <w:rPr>
                <w:rFonts w:ascii="Arial" w:hAnsi="Arial" w:cs="Arial"/>
                <w:color w:val="282A2E"/>
                <w:sz w:val="20"/>
                <w:szCs w:val="20"/>
              </w:rPr>
              <w:t>101,3</w:t>
            </w:r>
          </w:p>
        </w:tc>
      </w:tr>
      <w:tr w:rsidR="0023211C" w14:paraId="1B914FDF" w14:textId="77777777" w:rsidTr="0023211C">
        <w:tc>
          <w:tcPr>
            <w:tcW w:w="54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7C848DEE" w14:textId="77777777" w:rsidR="0023211C" w:rsidRPr="00974631" w:rsidRDefault="0023211C" w:rsidP="004D6B57">
            <w:pPr>
              <w:pStyle w:val="a3"/>
              <w:spacing w:line="276" w:lineRule="auto"/>
              <w:ind w:left="284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974631">
              <w:rPr>
                <w:rFonts w:ascii="Arial" w:hAnsi="Arial" w:cs="Arial"/>
                <w:color w:val="282A2E"/>
                <w:sz w:val="20"/>
                <w:szCs w:val="20"/>
              </w:rPr>
              <w:t>Амурская область</w:t>
            </w:r>
          </w:p>
        </w:tc>
        <w:tc>
          <w:tcPr>
            <w:tcW w:w="26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445D009" w14:textId="77777777" w:rsidR="0023211C" w:rsidRPr="00974631" w:rsidRDefault="0023211C" w:rsidP="0023211C">
            <w:pPr>
              <w:jc w:val="right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974631">
              <w:rPr>
                <w:rFonts w:ascii="Arial" w:hAnsi="Arial" w:cs="Arial"/>
                <w:color w:val="282A2E"/>
                <w:sz w:val="20"/>
                <w:szCs w:val="20"/>
              </w:rPr>
              <w:t>7</w:t>
            </w:r>
            <w:r w:rsidR="00685E40" w:rsidRPr="00974631">
              <w:rPr>
                <w:rFonts w:ascii="Arial" w:hAnsi="Arial" w:cs="Arial"/>
                <w:color w:val="282A2E"/>
                <w:sz w:val="20"/>
                <w:szCs w:val="20"/>
              </w:rPr>
              <w:t xml:space="preserve"> </w:t>
            </w:r>
            <w:r w:rsidRPr="00974631">
              <w:rPr>
                <w:rFonts w:ascii="Arial" w:hAnsi="Arial" w:cs="Arial"/>
                <w:color w:val="282A2E"/>
                <w:sz w:val="20"/>
                <w:szCs w:val="20"/>
              </w:rPr>
              <w:t>007,8</w:t>
            </w:r>
          </w:p>
        </w:tc>
        <w:tc>
          <w:tcPr>
            <w:tcW w:w="26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54AA464" w14:textId="77777777" w:rsidR="0023211C" w:rsidRPr="00974631" w:rsidRDefault="0023211C" w:rsidP="0023211C">
            <w:pPr>
              <w:jc w:val="right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974631">
              <w:rPr>
                <w:rFonts w:ascii="Arial" w:hAnsi="Arial" w:cs="Arial"/>
                <w:color w:val="282A2E"/>
                <w:sz w:val="20"/>
                <w:szCs w:val="20"/>
              </w:rPr>
              <w:t>101,5</w:t>
            </w:r>
          </w:p>
        </w:tc>
      </w:tr>
      <w:tr w:rsidR="0023211C" w14:paraId="701BFE48" w14:textId="77777777" w:rsidTr="0023211C">
        <w:tc>
          <w:tcPr>
            <w:tcW w:w="54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30B1D2B0" w14:textId="77777777" w:rsidR="0023211C" w:rsidRPr="00974631" w:rsidRDefault="0023211C" w:rsidP="004D6B57">
            <w:pPr>
              <w:pStyle w:val="a3"/>
              <w:spacing w:line="276" w:lineRule="auto"/>
              <w:ind w:left="284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974631">
              <w:rPr>
                <w:rFonts w:ascii="Arial" w:hAnsi="Arial" w:cs="Arial"/>
                <w:color w:val="282A2E"/>
                <w:sz w:val="20"/>
                <w:szCs w:val="20"/>
              </w:rPr>
              <w:t>Магаданская область</w:t>
            </w:r>
          </w:p>
        </w:tc>
        <w:tc>
          <w:tcPr>
            <w:tcW w:w="26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30EC7804" w14:textId="77777777" w:rsidR="0023211C" w:rsidRPr="00974631" w:rsidRDefault="0023211C" w:rsidP="0023211C">
            <w:pPr>
              <w:jc w:val="right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974631">
              <w:rPr>
                <w:rFonts w:ascii="Arial" w:hAnsi="Arial" w:cs="Arial"/>
                <w:color w:val="282A2E"/>
                <w:sz w:val="20"/>
                <w:szCs w:val="20"/>
              </w:rPr>
              <w:t>10</w:t>
            </w:r>
            <w:r w:rsidR="00685E40" w:rsidRPr="00974631">
              <w:rPr>
                <w:rFonts w:ascii="Arial" w:hAnsi="Arial" w:cs="Arial"/>
                <w:color w:val="282A2E"/>
                <w:sz w:val="20"/>
                <w:szCs w:val="20"/>
              </w:rPr>
              <w:t xml:space="preserve"> </w:t>
            </w:r>
            <w:r w:rsidRPr="00974631">
              <w:rPr>
                <w:rFonts w:ascii="Arial" w:hAnsi="Arial" w:cs="Arial"/>
                <w:color w:val="282A2E"/>
                <w:sz w:val="20"/>
                <w:szCs w:val="20"/>
              </w:rPr>
              <w:t>495,2</w:t>
            </w:r>
          </w:p>
        </w:tc>
        <w:tc>
          <w:tcPr>
            <w:tcW w:w="26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7AC4EF44" w14:textId="77777777" w:rsidR="0023211C" w:rsidRPr="00974631" w:rsidRDefault="0023211C" w:rsidP="0023211C">
            <w:pPr>
              <w:jc w:val="right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974631">
              <w:rPr>
                <w:rFonts w:ascii="Arial" w:hAnsi="Arial" w:cs="Arial"/>
                <w:color w:val="282A2E"/>
                <w:sz w:val="20"/>
                <w:szCs w:val="20"/>
              </w:rPr>
              <w:t>100,4</w:t>
            </w:r>
          </w:p>
        </w:tc>
      </w:tr>
      <w:tr w:rsidR="0023211C" w14:paraId="1AF00831" w14:textId="77777777" w:rsidTr="0023211C">
        <w:tc>
          <w:tcPr>
            <w:tcW w:w="54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7CF716A6" w14:textId="77777777" w:rsidR="0023211C" w:rsidRPr="00974631" w:rsidRDefault="0023211C" w:rsidP="004D6B57">
            <w:pPr>
              <w:pStyle w:val="a3"/>
              <w:spacing w:line="276" w:lineRule="auto"/>
              <w:ind w:left="284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974631">
              <w:rPr>
                <w:rFonts w:ascii="Arial" w:hAnsi="Arial" w:cs="Arial"/>
                <w:color w:val="282A2E"/>
                <w:sz w:val="20"/>
                <w:szCs w:val="20"/>
              </w:rPr>
              <w:t>Сахалинская область</w:t>
            </w:r>
          </w:p>
        </w:tc>
        <w:tc>
          <w:tcPr>
            <w:tcW w:w="26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2E2CE04F" w14:textId="77777777" w:rsidR="0023211C" w:rsidRPr="00974631" w:rsidRDefault="0023211C" w:rsidP="0023211C">
            <w:pPr>
              <w:jc w:val="right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974631">
              <w:rPr>
                <w:rFonts w:ascii="Arial" w:hAnsi="Arial" w:cs="Arial"/>
                <w:color w:val="282A2E"/>
                <w:sz w:val="20"/>
                <w:szCs w:val="20"/>
              </w:rPr>
              <w:t>9</w:t>
            </w:r>
            <w:r w:rsidR="00685E40" w:rsidRPr="00974631">
              <w:rPr>
                <w:rFonts w:ascii="Arial" w:hAnsi="Arial" w:cs="Arial"/>
                <w:color w:val="282A2E"/>
                <w:sz w:val="20"/>
                <w:szCs w:val="20"/>
              </w:rPr>
              <w:t xml:space="preserve"> </w:t>
            </w:r>
            <w:r w:rsidRPr="00974631">
              <w:rPr>
                <w:rFonts w:ascii="Arial" w:hAnsi="Arial" w:cs="Arial"/>
                <w:color w:val="282A2E"/>
                <w:sz w:val="20"/>
                <w:szCs w:val="20"/>
              </w:rPr>
              <w:t>105,1</w:t>
            </w:r>
          </w:p>
        </w:tc>
        <w:tc>
          <w:tcPr>
            <w:tcW w:w="26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AA5EFE0" w14:textId="77777777" w:rsidR="0023211C" w:rsidRPr="00974631" w:rsidRDefault="0023211C" w:rsidP="0023211C">
            <w:pPr>
              <w:jc w:val="right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974631">
              <w:rPr>
                <w:rFonts w:ascii="Arial" w:hAnsi="Arial" w:cs="Arial"/>
                <w:color w:val="282A2E"/>
                <w:sz w:val="20"/>
                <w:szCs w:val="20"/>
              </w:rPr>
              <w:t>102,5</w:t>
            </w:r>
          </w:p>
        </w:tc>
      </w:tr>
      <w:tr w:rsidR="0023211C" w14:paraId="26E0A98E" w14:textId="77777777" w:rsidTr="0023211C">
        <w:tc>
          <w:tcPr>
            <w:tcW w:w="54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57712E6" w14:textId="77777777" w:rsidR="0023211C" w:rsidRPr="00974631" w:rsidRDefault="0023211C" w:rsidP="004D6B57">
            <w:pPr>
              <w:pStyle w:val="a3"/>
              <w:spacing w:line="276" w:lineRule="auto"/>
              <w:ind w:left="284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974631">
              <w:rPr>
                <w:rFonts w:ascii="Arial" w:hAnsi="Arial" w:cs="Arial"/>
                <w:color w:val="282A2E"/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26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41CC5E4" w14:textId="77777777" w:rsidR="0023211C" w:rsidRPr="00974631" w:rsidRDefault="0023211C" w:rsidP="0023211C">
            <w:pPr>
              <w:jc w:val="right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974631">
              <w:rPr>
                <w:rFonts w:ascii="Arial" w:hAnsi="Arial" w:cs="Arial"/>
                <w:color w:val="282A2E"/>
                <w:sz w:val="20"/>
                <w:szCs w:val="20"/>
              </w:rPr>
              <w:t>7</w:t>
            </w:r>
            <w:r w:rsidR="00685E40" w:rsidRPr="00974631">
              <w:rPr>
                <w:rFonts w:ascii="Arial" w:hAnsi="Arial" w:cs="Arial"/>
                <w:color w:val="282A2E"/>
                <w:sz w:val="20"/>
                <w:szCs w:val="20"/>
              </w:rPr>
              <w:t xml:space="preserve"> </w:t>
            </w:r>
            <w:r w:rsidRPr="00974631">
              <w:rPr>
                <w:rFonts w:ascii="Arial" w:hAnsi="Arial" w:cs="Arial"/>
                <w:color w:val="282A2E"/>
                <w:sz w:val="20"/>
                <w:szCs w:val="20"/>
              </w:rPr>
              <w:t>684,5</w:t>
            </w:r>
          </w:p>
        </w:tc>
        <w:tc>
          <w:tcPr>
            <w:tcW w:w="26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1EE0887B" w14:textId="77777777" w:rsidR="0023211C" w:rsidRPr="00974631" w:rsidRDefault="0023211C" w:rsidP="0023211C">
            <w:pPr>
              <w:jc w:val="right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974631">
              <w:rPr>
                <w:rFonts w:ascii="Arial" w:hAnsi="Arial" w:cs="Arial"/>
                <w:color w:val="282A2E"/>
                <w:sz w:val="20"/>
                <w:szCs w:val="20"/>
              </w:rPr>
              <w:t>100,9</w:t>
            </w:r>
          </w:p>
        </w:tc>
      </w:tr>
      <w:tr w:rsidR="0023211C" w14:paraId="401C18C8" w14:textId="77777777" w:rsidTr="0023211C">
        <w:tc>
          <w:tcPr>
            <w:tcW w:w="54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13D58262" w14:textId="77777777" w:rsidR="0023211C" w:rsidRPr="00974631" w:rsidRDefault="0023211C" w:rsidP="004D6B57">
            <w:pPr>
              <w:pStyle w:val="a3"/>
              <w:spacing w:line="276" w:lineRule="auto"/>
              <w:ind w:left="284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974631">
              <w:rPr>
                <w:rFonts w:ascii="Arial" w:hAnsi="Arial" w:cs="Arial"/>
                <w:color w:val="282A2E"/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26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0F79C42" w14:textId="77777777" w:rsidR="0023211C" w:rsidRPr="00974631" w:rsidRDefault="0023211C" w:rsidP="0023211C">
            <w:pPr>
              <w:jc w:val="right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974631">
              <w:rPr>
                <w:rFonts w:ascii="Arial" w:hAnsi="Arial" w:cs="Arial"/>
                <w:color w:val="282A2E"/>
                <w:sz w:val="20"/>
                <w:szCs w:val="20"/>
              </w:rPr>
              <w:t>15</w:t>
            </w:r>
            <w:r w:rsidR="00685E40" w:rsidRPr="00974631">
              <w:rPr>
                <w:rFonts w:ascii="Arial" w:hAnsi="Arial" w:cs="Arial"/>
                <w:color w:val="282A2E"/>
                <w:sz w:val="20"/>
                <w:szCs w:val="20"/>
              </w:rPr>
              <w:t xml:space="preserve"> </w:t>
            </w:r>
            <w:r w:rsidRPr="00974631">
              <w:rPr>
                <w:rFonts w:ascii="Arial" w:hAnsi="Arial" w:cs="Arial"/>
                <w:color w:val="282A2E"/>
                <w:sz w:val="20"/>
                <w:szCs w:val="20"/>
              </w:rPr>
              <w:t>190,9</w:t>
            </w:r>
          </w:p>
        </w:tc>
        <w:tc>
          <w:tcPr>
            <w:tcW w:w="26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36323B5C" w14:textId="77777777" w:rsidR="0023211C" w:rsidRPr="00974631" w:rsidRDefault="0023211C" w:rsidP="0023211C">
            <w:pPr>
              <w:jc w:val="right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974631">
              <w:rPr>
                <w:rFonts w:ascii="Arial" w:hAnsi="Arial" w:cs="Arial"/>
                <w:color w:val="282A2E"/>
                <w:sz w:val="20"/>
                <w:szCs w:val="20"/>
              </w:rPr>
              <w:t>100,1</w:t>
            </w:r>
          </w:p>
        </w:tc>
      </w:tr>
    </w:tbl>
    <w:p w14:paraId="10EF863A" w14:textId="77777777" w:rsidR="00C00193" w:rsidRDefault="00C00193" w:rsidP="00C00193">
      <w:pPr>
        <w:pStyle w:val="a3"/>
        <w:spacing w:line="276" w:lineRule="auto"/>
        <w:jc w:val="both"/>
        <w:rPr>
          <w:rFonts w:ascii="Arial" w:hAnsi="Arial" w:cs="Arial"/>
          <w:color w:val="838383"/>
          <w:sz w:val="16"/>
          <w:szCs w:val="16"/>
        </w:rPr>
      </w:pPr>
    </w:p>
    <w:p w14:paraId="4FFD232E" w14:textId="77777777" w:rsidR="000058FA" w:rsidRPr="000058FA" w:rsidRDefault="00C00193" w:rsidP="0023211C">
      <w:pPr>
        <w:pStyle w:val="a3"/>
        <w:spacing w:line="276" w:lineRule="auto"/>
        <w:jc w:val="both"/>
        <w:rPr>
          <w:rFonts w:ascii="Arial" w:hAnsi="Arial" w:cs="Arial"/>
          <w:color w:val="2A2A2E"/>
        </w:rPr>
      </w:pPr>
      <w:r w:rsidRPr="00C00193">
        <w:rPr>
          <w:rFonts w:ascii="Arial" w:hAnsi="Arial" w:cs="Arial"/>
          <w:color w:val="838383"/>
          <w:sz w:val="16"/>
          <w:szCs w:val="16"/>
        </w:rPr>
        <w:t>* Стоимость условного (минимального) набора продуктов питания отражает межрегиональную дифференциацию уровней потребительских цен на основные продукты питания, входящие в него. Данные о стоимости набора приведены в расчете на одного человека в месяц. Стоимость минимального набора продуктов питания не является</w:t>
      </w:r>
      <w:r w:rsidR="00476ADA">
        <w:rPr>
          <w:rFonts w:ascii="Arial" w:hAnsi="Arial" w:cs="Arial"/>
          <w:color w:val="838383"/>
          <w:sz w:val="16"/>
          <w:szCs w:val="16"/>
        </w:rPr>
        <w:t xml:space="preserve"> </w:t>
      </w:r>
      <w:r w:rsidRPr="00C00193">
        <w:rPr>
          <w:rFonts w:ascii="Arial" w:hAnsi="Arial" w:cs="Arial"/>
          <w:color w:val="838383"/>
          <w:sz w:val="16"/>
          <w:szCs w:val="16"/>
        </w:rPr>
        <w:t>составляющим элементом величины прожиточного минимума, определяемого в субъектах Российской Федерации, что объясняется различием методологических подходов при их формировании</w:t>
      </w:r>
    </w:p>
    <w:sectPr w:rsidR="000058FA" w:rsidRPr="000058FA" w:rsidSect="00D7636B">
      <w:pgSz w:w="11906" w:h="16838"/>
      <w:pgMar w:top="567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3DBD2" w14:textId="77777777" w:rsidR="00D17856" w:rsidRDefault="00D17856" w:rsidP="003C50B6">
      <w:pPr>
        <w:spacing w:after="0" w:line="240" w:lineRule="auto"/>
      </w:pPr>
      <w:r>
        <w:separator/>
      </w:r>
    </w:p>
  </w:endnote>
  <w:endnote w:type="continuationSeparator" w:id="0">
    <w:p w14:paraId="7952D493" w14:textId="77777777" w:rsidR="00D17856" w:rsidRDefault="00D17856" w:rsidP="003C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D8559" w14:textId="77777777" w:rsidR="00D17856" w:rsidRDefault="00D17856" w:rsidP="003C50B6">
      <w:pPr>
        <w:spacing w:after="0" w:line="240" w:lineRule="auto"/>
      </w:pPr>
      <w:r>
        <w:separator/>
      </w:r>
    </w:p>
  </w:footnote>
  <w:footnote w:type="continuationSeparator" w:id="0">
    <w:p w14:paraId="341AF5D8" w14:textId="77777777" w:rsidR="00D17856" w:rsidRDefault="00D17856" w:rsidP="003C50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5E4"/>
    <w:rsid w:val="000058FA"/>
    <w:rsid w:val="000655E4"/>
    <w:rsid w:val="001325A4"/>
    <w:rsid w:val="001D3E8C"/>
    <w:rsid w:val="00201765"/>
    <w:rsid w:val="0023211C"/>
    <w:rsid w:val="00244AE9"/>
    <w:rsid w:val="0026026D"/>
    <w:rsid w:val="0029498C"/>
    <w:rsid w:val="003C50B6"/>
    <w:rsid w:val="004757C8"/>
    <w:rsid w:val="00476ADA"/>
    <w:rsid w:val="004D5079"/>
    <w:rsid w:val="004D6B57"/>
    <w:rsid w:val="005D3902"/>
    <w:rsid w:val="00685E40"/>
    <w:rsid w:val="006F2C40"/>
    <w:rsid w:val="00706DDD"/>
    <w:rsid w:val="00767271"/>
    <w:rsid w:val="007B4DF9"/>
    <w:rsid w:val="008B0BC7"/>
    <w:rsid w:val="008D7F6B"/>
    <w:rsid w:val="00974631"/>
    <w:rsid w:val="00A11EF4"/>
    <w:rsid w:val="00AA5308"/>
    <w:rsid w:val="00B942BD"/>
    <w:rsid w:val="00C00193"/>
    <w:rsid w:val="00C17B3D"/>
    <w:rsid w:val="00C7284C"/>
    <w:rsid w:val="00D042C0"/>
    <w:rsid w:val="00D17856"/>
    <w:rsid w:val="00D36327"/>
    <w:rsid w:val="00D376F7"/>
    <w:rsid w:val="00D7636B"/>
    <w:rsid w:val="00E23BCB"/>
    <w:rsid w:val="00EB13E0"/>
    <w:rsid w:val="00F233C7"/>
    <w:rsid w:val="00F857F2"/>
    <w:rsid w:val="00FC3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A6B9"/>
  <w15:docId w15:val="{9B7ED91C-3D00-4DAF-8423-F5447BDB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7F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857F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857F2"/>
    <w:rPr>
      <w:color w:val="605E5C"/>
      <w:shd w:val="clear" w:color="auto" w:fill="E1DFDD"/>
    </w:rPr>
  </w:style>
  <w:style w:type="paragraph" w:styleId="a5">
    <w:name w:val="footnote text"/>
    <w:basedOn w:val="a"/>
    <w:link w:val="a6"/>
    <w:uiPriority w:val="99"/>
    <w:semiHidden/>
    <w:unhideWhenUsed/>
    <w:rsid w:val="003C50B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C50B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C50B6"/>
    <w:rPr>
      <w:vertAlign w:val="superscript"/>
    </w:rPr>
  </w:style>
  <w:style w:type="table" w:styleId="a8">
    <w:name w:val="Table Grid"/>
    <w:basedOn w:val="a1"/>
    <w:uiPriority w:val="39"/>
    <w:rsid w:val="00260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634C7-384E-41AB-878E-3C16B109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Витюк Катарина Николаевна</dc:creator>
  <cp:keywords/>
  <dc:description/>
  <cp:lastModifiedBy>Витюк Катарина Николаевна</cp:lastModifiedBy>
  <cp:revision>11</cp:revision>
  <cp:lastPrinted>2024-02-16T07:29:00Z</cp:lastPrinted>
  <dcterms:created xsi:type="dcterms:W3CDTF">2024-01-18T05:41:00Z</dcterms:created>
  <dcterms:modified xsi:type="dcterms:W3CDTF">2024-02-19T06:37:00Z</dcterms:modified>
</cp:coreProperties>
</file>